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4" w:rsidRDefault="00DE2EEF">
      <w:pPr>
        <w:rPr>
          <w:rFonts w:ascii="Arial" w:hAnsi="Arial" w:cs="Arial"/>
          <w:b/>
          <w:sz w:val="24"/>
          <w:szCs w:val="24"/>
        </w:rPr>
      </w:pPr>
      <w:proofErr w:type="spellStart"/>
      <w:r w:rsidRPr="00DE2EEF">
        <w:rPr>
          <w:rFonts w:ascii="Arial" w:hAnsi="Arial" w:cs="Arial"/>
          <w:b/>
          <w:sz w:val="24"/>
          <w:szCs w:val="24"/>
        </w:rPr>
        <w:t>Podger</w:t>
      </w:r>
      <w:proofErr w:type="spellEnd"/>
      <w:r w:rsidRPr="00DE2EEF">
        <w:rPr>
          <w:rFonts w:ascii="Arial" w:hAnsi="Arial" w:cs="Arial"/>
          <w:b/>
          <w:sz w:val="24"/>
          <w:szCs w:val="24"/>
        </w:rPr>
        <w:t>, Francis Denis</w:t>
      </w:r>
      <w:r w:rsidR="008C6D0A">
        <w:rPr>
          <w:rFonts w:ascii="Arial" w:hAnsi="Arial" w:cs="Arial"/>
          <w:b/>
          <w:sz w:val="24"/>
          <w:szCs w:val="24"/>
        </w:rPr>
        <w:t xml:space="preserve"> (</w:t>
      </w:r>
      <w:r w:rsidRPr="00DE2EEF">
        <w:rPr>
          <w:rFonts w:ascii="Arial" w:hAnsi="Arial" w:cs="Arial"/>
          <w:b/>
          <w:sz w:val="24"/>
          <w:szCs w:val="24"/>
        </w:rPr>
        <w:t>Frank</w:t>
      </w:r>
      <w:r w:rsidR="008C6D0A">
        <w:rPr>
          <w:rFonts w:ascii="Arial" w:hAnsi="Arial" w:cs="Arial"/>
          <w:b/>
          <w:sz w:val="24"/>
          <w:szCs w:val="24"/>
        </w:rPr>
        <w:t>), Dr</w:t>
      </w:r>
    </w:p>
    <w:p w:rsidR="006A73A5" w:rsidRPr="00DE2EEF" w:rsidRDefault="006A73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AU"/>
        </w:rPr>
        <w:drawing>
          <wp:inline distT="0" distB="0" distL="0" distR="0">
            <wp:extent cx="1600200" cy="21722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-Podger1-221x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7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66" w:rsidRPr="00574E85" w:rsidRDefault="002D5C66" w:rsidP="00574E85">
      <w:pPr>
        <w:pStyle w:val="Heading1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574E85">
        <w:rPr>
          <w:rFonts w:ascii="Arial" w:hAnsi="Arial" w:cs="Arial"/>
          <w:b w:val="0"/>
          <w:sz w:val="20"/>
          <w:szCs w:val="20"/>
        </w:rPr>
        <w:t>Graduated from Australian Forestry School 1955.</w:t>
      </w:r>
      <w:proofErr w:type="gramEnd"/>
      <w:r w:rsidRPr="00574E85">
        <w:rPr>
          <w:rFonts w:ascii="Arial" w:hAnsi="Arial" w:cs="Arial"/>
          <w:b w:val="0"/>
          <w:sz w:val="20"/>
          <w:szCs w:val="20"/>
        </w:rPr>
        <w:t xml:space="preserve"> Completed </w:t>
      </w:r>
      <w:proofErr w:type="gramStart"/>
      <w:r w:rsidRPr="00574E85">
        <w:rPr>
          <w:rFonts w:ascii="Arial" w:hAnsi="Arial" w:cs="Arial"/>
          <w:b w:val="0"/>
          <w:sz w:val="20"/>
          <w:szCs w:val="20"/>
        </w:rPr>
        <w:t>a</w:t>
      </w:r>
      <w:proofErr w:type="gramEnd"/>
      <w:r w:rsidRPr="00574E85">
        <w:rPr>
          <w:rFonts w:ascii="Arial" w:hAnsi="Arial" w:cs="Arial"/>
          <w:b w:val="0"/>
          <w:sz w:val="20"/>
          <w:szCs w:val="20"/>
        </w:rPr>
        <w:t xml:space="preserve"> MSc. </w:t>
      </w:r>
      <w:r w:rsidR="00574E85" w:rsidRPr="00574E85">
        <w:rPr>
          <w:rFonts w:ascii="Arial" w:hAnsi="Arial" w:cs="Arial"/>
          <w:b w:val="0"/>
          <w:sz w:val="20"/>
          <w:szCs w:val="20"/>
        </w:rPr>
        <w:t xml:space="preserve"> Thesis “Aetiology of Jarrah Dieback”   Master of Science in Forestry, University of Melbourne, 1968.  </w:t>
      </w:r>
      <w:r w:rsidRPr="00574E85">
        <w:rPr>
          <w:rFonts w:ascii="Arial" w:hAnsi="Arial" w:cs="Arial"/>
          <w:b w:val="0"/>
          <w:sz w:val="20"/>
          <w:szCs w:val="20"/>
        </w:rPr>
        <w:t xml:space="preserve">Completed PhD. Worked in Dwellingup with Forests Department </w:t>
      </w:r>
      <w:r w:rsidR="004E426D">
        <w:rPr>
          <w:rFonts w:ascii="Arial" w:hAnsi="Arial" w:cs="Arial"/>
          <w:b w:val="0"/>
          <w:sz w:val="20"/>
          <w:szCs w:val="20"/>
        </w:rPr>
        <w:t>from c</w:t>
      </w:r>
      <w:r w:rsidRPr="00574E85">
        <w:rPr>
          <w:rFonts w:ascii="Arial" w:hAnsi="Arial" w:cs="Arial"/>
          <w:b w:val="0"/>
          <w:sz w:val="20"/>
          <w:szCs w:val="20"/>
        </w:rPr>
        <w:t>195</w:t>
      </w:r>
      <w:r w:rsidR="004E426D">
        <w:rPr>
          <w:rFonts w:ascii="Arial" w:hAnsi="Arial" w:cs="Arial"/>
          <w:b w:val="0"/>
          <w:sz w:val="20"/>
          <w:szCs w:val="20"/>
        </w:rPr>
        <w:t>6</w:t>
      </w:r>
      <w:r w:rsidRPr="00574E85">
        <w:rPr>
          <w:rFonts w:ascii="Arial" w:hAnsi="Arial" w:cs="Arial"/>
          <w:b w:val="0"/>
          <w:sz w:val="20"/>
          <w:szCs w:val="20"/>
        </w:rPr>
        <w:t xml:space="preserve">. </w:t>
      </w:r>
      <w:proofErr w:type="gramStart"/>
      <w:r w:rsidRPr="00574E85">
        <w:rPr>
          <w:rFonts w:ascii="Arial" w:hAnsi="Arial" w:cs="Arial"/>
          <w:b w:val="0"/>
          <w:sz w:val="20"/>
          <w:szCs w:val="20"/>
        </w:rPr>
        <w:t>In Research and also involved with the forest cadet school</w:t>
      </w:r>
      <w:r w:rsidR="00207C5B">
        <w:rPr>
          <w:rFonts w:ascii="Arial" w:hAnsi="Arial" w:cs="Arial"/>
          <w:b w:val="0"/>
          <w:sz w:val="20"/>
          <w:szCs w:val="20"/>
        </w:rPr>
        <w:t xml:space="preserve"> c1956-59</w:t>
      </w:r>
      <w:bookmarkStart w:id="0" w:name="_GoBack"/>
      <w:bookmarkEnd w:id="0"/>
      <w:r w:rsidRPr="00574E85">
        <w:rPr>
          <w:rFonts w:ascii="Arial" w:hAnsi="Arial" w:cs="Arial"/>
          <w:b w:val="0"/>
          <w:sz w:val="20"/>
          <w:szCs w:val="20"/>
        </w:rPr>
        <w:t>.</w:t>
      </w:r>
      <w:proofErr w:type="gramEnd"/>
      <w:r w:rsidRPr="00574E85">
        <w:rPr>
          <w:rFonts w:ascii="Arial" w:hAnsi="Arial" w:cs="Arial"/>
          <w:b w:val="0"/>
          <w:sz w:val="20"/>
          <w:szCs w:val="20"/>
        </w:rPr>
        <w:t xml:space="preserve"> </w:t>
      </w:r>
      <w:r w:rsidR="00837534" w:rsidRPr="00574E85">
        <w:rPr>
          <w:rFonts w:ascii="Arial" w:hAnsi="Arial" w:cs="Arial"/>
          <w:b w:val="0"/>
          <w:sz w:val="20"/>
          <w:szCs w:val="20"/>
        </w:rPr>
        <w:t xml:space="preserve"> </w:t>
      </w:r>
      <w:r w:rsidRPr="00574E85">
        <w:rPr>
          <w:rFonts w:ascii="Arial" w:hAnsi="Arial" w:cs="Arial"/>
          <w:b w:val="0"/>
          <w:sz w:val="20"/>
          <w:szCs w:val="20"/>
        </w:rPr>
        <w:t xml:space="preserve">Resigned from Forests </w:t>
      </w:r>
      <w:r w:rsidR="00837534" w:rsidRPr="00574E85">
        <w:rPr>
          <w:rFonts w:ascii="Arial" w:hAnsi="Arial" w:cs="Arial"/>
          <w:b w:val="0"/>
          <w:sz w:val="20"/>
          <w:szCs w:val="20"/>
        </w:rPr>
        <w:t>D</w:t>
      </w:r>
      <w:r w:rsidRPr="00574E85">
        <w:rPr>
          <w:rFonts w:ascii="Arial" w:hAnsi="Arial" w:cs="Arial"/>
          <w:b w:val="0"/>
          <w:sz w:val="20"/>
          <w:szCs w:val="20"/>
        </w:rPr>
        <w:t xml:space="preserve">epartment </w:t>
      </w:r>
      <w:r w:rsidR="00837534" w:rsidRPr="00574E85">
        <w:rPr>
          <w:rFonts w:ascii="Arial" w:hAnsi="Arial" w:cs="Arial"/>
          <w:b w:val="0"/>
          <w:sz w:val="20"/>
          <w:szCs w:val="20"/>
        </w:rPr>
        <w:t xml:space="preserve">12.6.1959 </w:t>
      </w:r>
      <w:r w:rsidRPr="00574E85">
        <w:rPr>
          <w:rFonts w:ascii="Arial" w:hAnsi="Arial" w:cs="Arial"/>
          <w:b w:val="0"/>
          <w:sz w:val="20"/>
          <w:szCs w:val="20"/>
        </w:rPr>
        <w:t xml:space="preserve">and joined CSIRO. Worked in WA and </w:t>
      </w:r>
      <w:proofErr w:type="gramStart"/>
      <w:r w:rsidRPr="00574E85">
        <w:rPr>
          <w:rFonts w:ascii="Arial" w:hAnsi="Arial" w:cs="Arial"/>
          <w:b w:val="0"/>
          <w:sz w:val="20"/>
          <w:szCs w:val="20"/>
        </w:rPr>
        <w:t>Tasmania ?</w:t>
      </w:r>
      <w:proofErr w:type="gramEnd"/>
      <w:r w:rsidRPr="00574E85">
        <w:rPr>
          <w:rFonts w:ascii="Arial" w:hAnsi="Arial" w:cs="Arial"/>
          <w:b w:val="0"/>
          <w:sz w:val="20"/>
          <w:szCs w:val="20"/>
        </w:rPr>
        <w:t xml:space="preserve"> In 1980s left CSIRO and did some consulting, including with CALM. </w:t>
      </w:r>
      <w:proofErr w:type="gramStart"/>
      <w:r w:rsidRPr="00574E85">
        <w:rPr>
          <w:rFonts w:ascii="Arial" w:hAnsi="Arial" w:cs="Arial"/>
          <w:b w:val="0"/>
          <w:sz w:val="20"/>
          <w:szCs w:val="20"/>
        </w:rPr>
        <w:t>Was at CALM Como in late 1980s.</w:t>
      </w:r>
      <w:proofErr w:type="gramEnd"/>
      <w:r w:rsidRPr="00574E85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574E85">
        <w:rPr>
          <w:rFonts w:ascii="Arial" w:hAnsi="Arial" w:cs="Arial"/>
          <w:b w:val="0"/>
          <w:sz w:val="20"/>
          <w:szCs w:val="20"/>
        </w:rPr>
        <w:t>Worked for Department of Primary Industry in 1980s.</w:t>
      </w:r>
      <w:proofErr w:type="gramEnd"/>
    </w:p>
    <w:p w:rsidR="00DE2EEF" w:rsidRPr="00574E85" w:rsidRDefault="002D5C66" w:rsidP="00574E8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74E85">
        <w:rPr>
          <w:rFonts w:ascii="Arial" w:hAnsi="Arial" w:cs="Arial"/>
          <w:sz w:val="20"/>
          <w:szCs w:val="20"/>
        </w:rPr>
        <w:t xml:space="preserve">Other information: The first noted impact attributed to dieback disease was observed in 1921 within jarrah forests located at Karragullen, where increased patches of healthy jarrah forest were dying. </w:t>
      </w:r>
      <w:r w:rsidR="00DE2EEF" w:rsidRPr="00574E85">
        <w:rPr>
          <w:rFonts w:ascii="Arial" w:hAnsi="Arial" w:cs="Arial"/>
          <w:sz w:val="20"/>
          <w:szCs w:val="20"/>
        </w:rPr>
        <w:t xml:space="preserve">Francis Denis (Frank) </w:t>
      </w:r>
      <w:proofErr w:type="spellStart"/>
      <w:r w:rsidR="00DE2EEF" w:rsidRPr="00574E85">
        <w:rPr>
          <w:rFonts w:ascii="Arial" w:hAnsi="Arial" w:cs="Arial"/>
          <w:sz w:val="20"/>
          <w:szCs w:val="20"/>
        </w:rPr>
        <w:t>Podger</w:t>
      </w:r>
      <w:proofErr w:type="spellEnd"/>
      <w:r w:rsidR="00DE2EEF" w:rsidRPr="00574E85">
        <w:rPr>
          <w:rFonts w:ascii="Arial" w:hAnsi="Arial" w:cs="Arial"/>
          <w:sz w:val="20"/>
          <w:szCs w:val="20"/>
        </w:rPr>
        <w:t xml:space="preserve"> was one of a team of people</w:t>
      </w:r>
      <w:r w:rsidRPr="00574E85">
        <w:rPr>
          <w:rFonts w:ascii="Arial" w:hAnsi="Arial" w:cs="Arial"/>
          <w:sz w:val="20"/>
          <w:szCs w:val="20"/>
        </w:rPr>
        <w:t>, including</w:t>
      </w:r>
      <w:r w:rsidR="00DE2EEF" w:rsidRPr="00574E85">
        <w:rPr>
          <w:rFonts w:ascii="Arial" w:hAnsi="Arial" w:cs="Arial"/>
          <w:sz w:val="20"/>
          <w:szCs w:val="20"/>
        </w:rPr>
        <w:t xml:space="preserve"> </w:t>
      </w:r>
      <w:r w:rsidRPr="00574E85">
        <w:rPr>
          <w:rFonts w:ascii="Arial" w:hAnsi="Arial" w:cs="Arial"/>
          <w:sz w:val="20"/>
          <w:szCs w:val="20"/>
        </w:rPr>
        <w:t xml:space="preserve">George </w:t>
      </w:r>
      <w:proofErr w:type="spellStart"/>
      <w:r w:rsidRPr="00574E85">
        <w:rPr>
          <w:rFonts w:ascii="Arial" w:hAnsi="Arial" w:cs="Arial"/>
          <w:sz w:val="20"/>
          <w:szCs w:val="20"/>
        </w:rPr>
        <w:t>Zentmyer</w:t>
      </w:r>
      <w:proofErr w:type="spellEnd"/>
      <w:r w:rsidRPr="00574E85">
        <w:rPr>
          <w:rFonts w:ascii="Arial" w:hAnsi="Arial" w:cs="Arial"/>
          <w:sz w:val="20"/>
          <w:szCs w:val="20"/>
        </w:rPr>
        <w:t xml:space="preserve">, whom </w:t>
      </w:r>
      <w:r w:rsidR="00DE2EEF" w:rsidRPr="00574E85">
        <w:rPr>
          <w:rFonts w:ascii="Arial" w:hAnsi="Arial" w:cs="Arial"/>
          <w:sz w:val="20"/>
          <w:szCs w:val="20"/>
        </w:rPr>
        <w:t xml:space="preserve">in 1964 identified the root-rot fungus, </w:t>
      </w:r>
      <w:proofErr w:type="spellStart"/>
      <w:r w:rsidR="00DE2EEF" w:rsidRPr="00574E85">
        <w:rPr>
          <w:rFonts w:ascii="Arial" w:hAnsi="Arial" w:cs="Arial"/>
          <w:i/>
          <w:iCs/>
          <w:sz w:val="20"/>
          <w:szCs w:val="20"/>
        </w:rPr>
        <w:t>Phytopthora</w:t>
      </w:r>
      <w:proofErr w:type="spellEnd"/>
      <w:r w:rsidR="00DE2EEF" w:rsidRPr="00574E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E2EEF" w:rsidRPr="00574E85">
        <w:rPr>
          <w:rFonts w:ascii="Arial" w:hAnsi="Arial" w:cs="Arial"/>
          <w:i/>
          <w:iCs/>
          <w:sz w:val="20"/>
          <w:szCs w:val="20"/>
        </w:rPr>
        <w:t>cinnamomi</w:t>
      </w:r>
      <w:proofErr w:type="spellEnd"/>
      <w:r w:rsidR="00DE2EEF" w:rsidRPr="00574E85">
        <w:rPr>
          <w:rFonts w:ascii="Arial" w:hAnsi="Arial" w:cs="Arial"/>
          <w:sz w:val="20"/>
          <w:szCs w:val="20"/>
        </w:rPr>
        <w:t>, as the cause of crown die-back in Western Australian forests. In 1996 he was chair of the Western Australian Dieback Review Panel, reporting on dieback in Western Australia.</w:t>
      </w:r>
    </w:p>
    <w:p w:rsidR="00DE2EEF" w:rsidRPr="00574E85" w:rsidRDefault="00514B39" w:rsidP="00574E85">
      <w:pPr>
        <w:jc w:val="both"/>
        <w:rPr>
          <w:rFonts w:ascii="Arial" w:hAnsi="Arial" w:cs="Arial"/>
          <w:sz w:val="20"/>
          <w:szCs w:val="20"/>
        </w:rPr>
      </w:pPr>
      <w:r w:rsidRPr="00574E85">
        <w:rPr>
          <w:rFonts w:ascii="Arial" w:hAnsi="Arial" w:cs="Arial"/>
          <w:sz w:val="20"/>
          <w:szCs w:val="20"/>
        </w:rPr>
        <w:t xml:space="preserve">Hansard WA Parliament 10.3.1988: CALM is contracted to Environment Australia to prepare a draft National Threat Abatement Plan for Phytophthora spp. Dr </w:t>
      </w:r>
      <w:proofErr w:type="spellStart"/>
      <w:r w:rsidRPr="00574E85">
        <w:rPr>
          <w:rFonts w:ascii="Arial" w:hAnsi="Arial" w:cs="Arial"/>
          <w:sz w:val="20"/>
          <w:szCs w:val="20"/>
        </w:rPr>
        <w:t>Podger</w:t>
      </w:r>
      <w:proofErr w:type="spellEnd"/>
      <w:r w:rsidRPr="00574E85">
        <w:rPr>
          <w:rFonts w:ascii="Arial" w:hAnsi="Arial" w:cs="Arial"/>
          <w:sz w:val="20"/>
          <w:szCs w:val="20"/>
        </w:rPr>
        <w:t xml:space="preserve"> is sub-contracted to CALM to write the draft in consultation with representatives from each State. Dr </w:t>
      </w:r>
      <w:proofErr w:type="spellStart"/>
      <w:r w:rsidRPr="00574E85">
        <w:rPr>
          <w:rFonts w:ascii="Arial" w:hAnsi="Arial" w:cs="Arial"/>
          <w:sz w:val="20"/>
          <w:szCs w:val="20"/>
        </w:rPr>
        <w:t>Podger</w:t>
      </w:r>
      <w:proofErr w:type="spellEnd"/>
      <w:r w:rsidRPr="00574E85">
        <w:rPr>
          <w:rFonts w:ascii="Arial" w:hAnsi="Arial" w:cs="Arial"/>
          <w:sz w:val="20"/>
          <w:szCs w:val="20"/>
        </w:rPr>
        <w:t xml:space="preserve"> also provides general advice to CALM on dieback related matters.</w:t>
      </w:r>
    </w:p>
    <w:p w:rsidR="002D5C66" w:rsidRPr="00574E85" w:rsidRDefault="002D5C66" w:rsidP="00574E85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</w:pPr>
      <w:r w:rsidRPr="00574E8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Biographical entry </w:t>
      </w:r>
      <w:proofErr w:type="spellStart"/>
      <w:r w:rsidRPr="00574E8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Podger</w:t>
      </w:r>
      <w:proofErr w:type="spellEnd"/>
      <w:r w:rsidRPr="00574E85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, Francis Denis (1933 - 1999) (in Encyclopaedia of Australian Science website)</w:t>
      </w:r>
    </w:p>
    <w:p w:rsidR="002D5C66" w:rsidRPr="00574E85" w:rsidRDefault="002D5C66" w:rsidP="00574E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4E85">
        <w:rPr>
          <w:rFonts w:ascii="Arial" w:eastAsia="Times New Roman" w:hAnsi="Arial" w:cs="Arial"/>
          <w:sz w:val="20"/>
          <w:szCs w:val="20"/>
          <w:lang w:eastAsia="en-AU"/>
        </w:rPr>
        <w:t>Born 10 August 1933 Bunbury, Western Australia, Australia</w:t>
      </w:r>
    </w:p>
    <w:p w:rsidR="002D5C66" w:rsidRPr="00574E85" w:rsidRDefault="002D5C66" w:rsidP="00574E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4E85">
        <w:rPr>
          <w:rFonts w:ascii="Arial" w:eastAsia="Times New Roman" w:hAnsi="Arial" w:cs="Arial"/>
          <w:sz w:val="20"/>
          <w:szCs w:val="20"/>
          <w:lang w:eastAsia="en-AU"/>
        </w:rPr>
        <w:t>Died 1999?</w:t>
      </w:r>
    </w:p>
    <w:p w:rsidR="002D5C66" w:rsidRPr="00574E85" w:rsidRDefault="002D5C66" w:rsidP="00574E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4E85">
        <w:rPr>
          <w:rFonts w:ascii="Arial" w:eastAsia="Times New Roman" w:hAnsi="Arial" w:cs="Arial"/>
          <w:sz w:val="20"/>
          <w:szCs w:val="20"/>
          <w:lang w:eastAsia="en-AU"/>
        </w:rPr>
        <w:t>Occupation Forester</w:t>
      </w:r>
    </w:p>
    <w:p w:rsidR="002D5C66" w:rsidRPr="00574E85" w:rsidRDefault="002D5C66" w:rsidP="00574E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4E85">
        <w:rPr>
          <w:rFonts w:ascii="Arial" w:eastAsia="Times New Roman" w:hAnsi="Arial" w:cs="Arial"/>
          <w:sz w:val="20"/>
          <w:szCs w:val="20"/>
          <w:lang w:eastAsia="en-AU"/>
        </w:rPr>
        <w:t xml:space="preserve">Alternative Names </w:t>
      </w:r>
      <w:proofErr w:type="spellStart"/>
      <w:r w:rsidRPr="00574E85">
        <w:rPr>
          <w:rFonts w:ascii="Arial" w:eastAsia="Times New Roman" w:hAnsi="Arial" w:cs="Arial"/>
          <w:sz w:val="20"/>
          <w:szCs w:val="20"/>
          <w:lang w:eastAsia="en-AU"/>
        </w:rPr>
        <w:t>Podger</w:t>
      </w:r>
      <w:proofErr w:type="spellEnd"/>
      <w:r w:rsidRPr="00574E85">
        <w:rPr>
          <w:rFonts w:ascii="Arial" w:eastAsia="Times New Roman" w:hAnsi="Arial" w:cs="Arial"/>
          <w:sz w:val="20"/>
          <w:szCs w:val="20"/>
          <w:lang w:eastAsia="en-AU"/>
        </w:rPr>
        <w:t>, Frank</w:t>
      </w:r>
    </w:p>
    <w:p w:rsidR="00D77329" w:rsidRPr="00574E85" w:rsidRDefault="00D77329" w:rsidP="0057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D77329" w:rsidRPr="00574E85" w:rsidRDefault="00D77329" w:rsidP="00574E85">
      <w:pPr>
        <w:jc w:val="both"/>
        <w:rPr>
          <w:rFonts w:ascii="Arial" w:hAnsi="Arial" w:cs="Arial"/>
        </w:rPr>
      </w:pPr>
    </w:p>
    <w:sectPr w:rsidR="00D77329" w:rsidRPr="00574E85" w:rsidSect="00DE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1BC5"/>
    <w:multiLevelType w:val="multilevel"/>
    <w:tmpl w:val="0C0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EF"/>
    <w:rsid w:val="00131F30"/>
    <w:rsid w:val="001F2A9E"/>
    <w:rsid w:val="00207C5B"/>
    <w:rsid w:val="002D5C66"/>
    <w:rsid w:val="004E426D"/>
    <w:rsid w:val="00514B39"/>
    <w:rsid w:val="00574E85"/>
    <w:rsid w:val="00680F34"/>
    <w:rsid w:val="006A73A5"/>
    <w:rsid w:val="00837534"/>
    <w:rsid w:val="00840598"/>
    <w:rsid w:val="008C6D0A"/>
    <w:rsid w:val="00A040EA"/>
    <w:rsid w:val="00D63C36"/>
    <w:rsid w:val="00D77329"/>
    <w:rsid w:val="00DA2019"/>
    <w:rsid w:val="00D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DE2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E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E2EE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D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A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7732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77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DE2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E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E2EE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DE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A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7732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77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2013-09-23T14:37:00Z</dcterms:created>
  <dcterms:modified xsi:type="dcterms:W3CDTF">2013-09-28T21:41:00Z</dcterms:modified>
</cp:coreProperties>
</file>